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955C5" w14:textId="68ABAC87" w:rsidR="0061383D" w:rsidRPr="00BB3097" w:rsidRDefault="00BB3097" w:rsidP="00BB3097">
      <w:pPr>
        <w:jc w:val="center"/>
        <w:rPr>
          <w:rFonts w:ascii="Times New Roman" w:hAnsi="Times New Roman" w:cs="Times New Roman"/>
          <w:b/>
          <w:bCs/>
        </w:rPr>
      </w:pPr>
      <w:r w:rsidRPr="00BB3097">
        <w:rPr>
          <w:rFonts w:ascii="Times New Roman" w:hAnsi="Times New Roman" w:cs="Times New Roman"/>
          <w:b/>
          <w:bCs/>
        </w:rPr>
        <w:t xml:space="preserve">Пояснительная записка к проекту решения городского Совета депутатов </w:t>
      </w:r>
    </w:p>
    <w:p w14:paraId="777A38E8" w14:textId="50B86A2E" w:rsidR="00BF10E6" w:rsidRPr="00BF10E6" w:rsidRDefault="00BF10E6" w:rsidP="00BF10E6">
      <w:pPr>
        <w:spacing w:line="360" w:lineRule="auto"/>
        <w:jc w:val="center"/>
        <w:rPr>
          <w:rFonts w:ascii="Times New Roman" w:hAnsi="Times New Roman" w:cs="Times New Roman"/>
          <w:b/>
          <w:bCs/>
          <w:bdr w:val="none" w:sz="0" w:space="0" w:color="auto" w:frame="1"/>
        </w:rPr>
      </w:pPr>
      <w:bookmarkStart w:id="0" w:name="_Hlk191400074"/>
      <w:r>
        <w:rPr>
          <w:rStyle w:val="ac"/>
          <w:rFonts w:ascii="Times New Roman" w:hAnsi="Times New Roman" w:cs="Times New Roman"/>
          <w:bdr w:val="none" w:sz="0" w:space="0" w:color="auto" w:frame="1"/>
        </w:rPr>
        <w:t>«</w:t>
      </w:r>
      <w:r w:rsidRPr="00BF10E6">
        <w:rPr>
          <w:rStyle w:val="ac"/>
          <w:rFonts w:ascii="Times New Roman" w:hAnsi="Times New Roman" w:cs="Times New Roman"/>
          <w:bdr w:val="none" w:sz="0" w:space="0" w:color="auto" w:frame="1"/>
        </w:rPr>
        <w:t>Об исполнении городским поселением «Город Удачный» муниципального района «Мирнинский район» Республики Саха (Якутия)</w:t>
      </w:r>
      <w:r w:rsidRPr="00BF10E6">
        <w:rPr>
          <w:rFonts w:ascii="Times New Roman" w:hAnsi="Times New Roman" w:cs="Times New Roman"/>
        </w:rPr>
        <w:t xml:space="preserve"> </w:t>
      </w:r>
      <w:r w:rsidRPr="00BF10E6">
        <w:rPr>
          <w:rFonts w:ascii="Times New Roman" w:hAnsi="Times New Roman" w:cs="Times New Roman"/>
          <w:b/>
          <w:bCs/>
        </w:rPr>
        <w:t xml:space="preserve">переданных отдельных государственных полномочий </w:t>
      </w:r>
      <w:bookmarkStart w:id="1" w:name="_Hlk191453413"/>
      <w:r w:rsidRPr="00BF10E6">
        <w:rPr>
          <w:rFonts w:ascii="Times New Roman" w:hAnsi="Times New Roman" w:cs="Times New Roman"/>
          <w:b/>
          <w:bCs/>
        </w:rPr>
        <w:t>на регистрацию актов гражданского состояния</w:t>
      </w:r>
      <w:bookmarkEnd w:id="1"/>
      <w:r>
        <w:rPr>
          <w:rFonts w:ascii="Times New Roman" w:hAnsi="Times New Roman" w:cs="Times New Roman"/>
          <w:b/>
          <w:bCs/>
        </w:rPr>
        <w:t>»</w:t>
      </w:r>
    </w:p>
    <w:bookmarkEnd w:id="0"/>
    <w:p w14:paraId="421D9946" w14:textId="77777777" w:rsidR="00BB3097" w:rsidRDefault="00BB3097" w:rsidP="00BB3097">
      <w:pPr>
        <w:jc w:val="center"/>
        <w:rPr>
          <w:rFonts w:ascii="Times New Roman" w:hAnsi="Times New Roman" w:cs="Times New Roman"/>
        </w:rPr>
      </w:pPr>
    </w:p>
    <w:p w14:paraId="1BFEDBDF" w14:textId="231DA302" w:rsidR="006F6D87" w:rsidRDefault="006F6D87" w:rsidP="006F6D87">
      <w:pPr>
        <w:pStyle w:val="ConsNormal"/>
        <w:spacing w:line="360" w:lineRule="auto"/>
        <w:jc w:val="both"/>
        <w:rPr>
          <w:rFonts w:ascii="Times New Roman" w:hAnsi="Times New Roman" w:cs="Times New Roman"/>
          <w:sz w:val="24"/>
          <w:szCs w:val="24"/>
        </w:rPr>
      </w:pPr>
      <w:r w:rsidRPr="006F6D87">
        <w:rPr>
          <w:rFonts w:ascii="Times New Roman" w:hAnsi="Times New Roman" w:cs="Times New Roman"/>
        </w:rPr>
        <w:t xml:space="preserve"> </w:t>
      </w:r>
      <w:r w:rsidRPr="006F6D87">
        <w:rPr>
          <w:rFonts w:ascii="Times New Roman" w:hAnsi="Times New Roman" w:cs="Times New Roman"/>
          <w:sz w:val="24"/>
          <w:szCs w:val="24"/>
        </w:rPr>
        <w:t>п.2 ст.7 Устава ГП «Город Удачный», предусмотрено, что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w:t>
      </w:r>
      <w:r>
        <w:rPr>
          <w:rFonts w:ascii="Times New Roman" w:hAnsi="Times New Roman" w:cs="Times New Roman"/>
          <w:sz w:val="24"/>
          <w:szCs w:val="24"/>
        </w:rPr>
        <w:t xml:space="preserve"> </w:t>
      </w:r>
      <w:r w:rsidRPr="006F6D87">
        <w:rPr>
          <w:rFonts w:ascii="Times New Roman" w:hAnsi="Times New Roman" w:cs="Times New Roman"/>
          <w:sz w:val="24"/>
          <w:szCs w:val="24"/>
        </w:rPr>
        <w:t xml:space="preserve">со статьей </w:t>
      </w:r>
      <w:r w:rsidRPr="006F6D87">
        <w:rPr>
          <w:rFonts w:ascii="Times New Roman" w:hAnsi="Times New Roman" w:cs="Times New Roman"/>
          <w:sz w:val="24"/>
          <w:szCs w:val="24"/>
        </w:rPr>
        <w:br/>
        <w:t>19 Федерального закона от 06.10.2003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14:paraId="67D673E0" w14:textId="77777777" w:rsidR="006F6D87" w:rsidRPr="006F6D87" w:rsidRDefault="006F6D87" w:rsidP="006F6D87">
      <w:pPr>
        <w:spacing w:line="360" w:lineRule="auto"/>
        <w:ind w:firstLine="720"/>
        <w:jc w:val="both"/>
        <w:rPr>
          <w:rFonts w:ascii="Times New Roman" w:hAnsi="Times New Roman" w:cs="Times New Roman"/>
        </w:rPr>
      </w:pPr>
      <w:r w:rsidRPr="006F6D87">
        <w:rPr>
          <w:rFonts w:ascii="Times New Roman" w:hAnsi="Times New Roman" w:cs="Times New Roman"/>
        </w:rPr>
        <w:t>Финансирование полномочий, предусмотренное настоящей частью, в соответствии с федеральным законодательством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14:paraId="7DD58680" w14:textId="77777777" w:rsidR="006F6D87" w:rsidRPr="006F6D87" w:rsidRDefault="006F6D87" w:rsidP="006F6D87">
      <w:pPr>
        <w:pStyle w:val="ConsNormal"/>
        <w:spacing w:line="360" w:lineRule="auto"/>
        <w:jc w:val="both"/>
        <w:rPr>
          <w:rFonts w:ascii="Times New Roman" w:hAnsi="Times New Roman" w:cs="Times New Roman"/>
          <w:sz w:val="24"/>
          <w:szCs w:val="24"/>
        </w:rPr>
      </w:pPr>
      <w:r w:rsidRPr="006F6D87">
        <w:rPr>
          <w:rFonts w:ascii="Times New Roman" w:hAnsi="Times New Roman" w:cs="Times New Roman"/>
          <w:sz w:val="24"/>
          <w:szCs w:val="24"/>
        </w:rPr>
        <w:t>Городской Совет депутатов может принять решение о дополнительном использовании собственных материальных ресурсов и финансовых средств муниципального образования для осуществления органами и должностными лицами муниципального образования отдельных государственных полномочий. Такое решение должно предусматривать допустимый предел использования указанных средств и ресурсов.</w:t>
      </w:r>
    </w:p>
    <w:p w14:paraId="3B98969A" w14:textId="0395D763" w:rsidR="006F6D87" w:rsidRPr="006F6D87" w:rsidRDefault="006F6D87" w:rsidP="006F6D87">
      <w:pPr>
        <w:pStyle w:val="ConsNormal"/>
        <w:spacing w:line="360" w:lineRule="auto"/>
        <w:jc w:val="both"/>
        <w:rPr>
          <w:rFonts w:ascii="Times New Roman" w:hAnsi="Times New Roman" w:cs="Times New Roman"/>
          <w:sz w:val="24"/>
          <w:szCs w:val="24"/>
        </w:rPr>
      </w:pPr>
      <w:r w:rsidRPr="006F6D87">
        <w:rPr>
          <w:rFonts w:ascii="Times New Roman" w:hAnsi="Times New Roman" w:cs="Times New Roman"/>
          <w:sz w:val="24"/>
          <w:szCs w:val="24"/>
        </w:rPr>
        <w:t>Глава города вправе внести на рассмотрение городского Совета депутатов вопрос об использовании для осуществления государственных полномочий собственных материальных ресурсов и финансовых средств.</w:t>
      </w:r>
    </w:p>
    <w:p w14:paraId="5BCBE788" w14:textId="3270021E" w:rsidR="00916897" w:rsidRPr="006F6D87" w:rsidRDefault="006F6D87" w:rsidP="006F6D87">
      <w:pPr>
        <w:spacing w:line="360" w:lineRule="auto"/>
        <w:jc w:val="both"/>
        <w:rPr>
          <w:rFonts w:ascii="Times New Roman" w:hAnsi="Times New Roman" w:cs="Times New Roman"/>
          <w:bdr w:val="none" w:sz="0" w:space="0" w:color="auto" w:frame="1"/>
        </w:rPr>
      </w:pPr>
      <w:r w:rsidRPr="006F6D87">
        <w:rPr>
          <w:rFonts w:ascii="Times New Roman" w:hAnsi="Times New Roman" w:cs="Times New Roman"/>
        </w:rPr>
        <w:t xml:space="preserve">  </w:t>
      </w:r>
      <w:r>
        <w:rPr>
          <w:rFonts w:ascii="Times New Roman" w:hAnsi="Times New Roman" w:cs="Times New Roman"/>
        </w:rPr>
        <w:tab/>
      </w:r>
      <w:r w:rsidRPr="006F6D87">
        <w:rPr>
          <w:rFonts w:ascii="Times New Roman" w:hAnsi="Times New Roman" w:cs="Times New Roman"/>
        </w:rPr>
        <w:t xml:space="preserve">В связи с осуществлением </w:t>
      </w:r>
      <w:r w:rsidRPr="006F6D87">
        <w:rPr>
          <w:rStyle w:val="ac"/>
          <w:rFonts w:ascii="Times New Roman" w:hAnsi="Times New Roman" w:cs="Times New Roman"/>
          <w:b w:val="0"/>
          <w:bCs w:val="0"/>
          <w:bdr w:val="none" w:sz="0" w:space="0" w:color="auto" w:frame="1"/>
        </w:rPr>
        <w:t>ГП «Город Удачный»</w:t>
      </w:r>
      <w:r w:rsidRPr="006F6D87">
        <w:rPr>
          <w:rFonts w:ascii="Times New Roman" w:hAnsi="Times New Roman" w:cs="Times New Roman"/>
        </w:rPr>
        <w:t xml:space="preserve"> переданных отдельных государственных </w:t>
      </w:r>
      <w:proofErr w:type="gramStart"/>
      <w:r w:rsidRPr="006F6D87">
        <w:rPr>
          <w:rFonts w:ascii="Times New Roman" w:hAnsi="Times New Roman" w:cs="Times New Roman"/>
        </w:rPr>
        <w:t xml:space="preserve">полномочий </w:t>
      </w:r>
      <w:r w:rsidR="00BF10E6" w:rsidRPr="00BF10E6">
        <w:rPr>
          <w:rFonts w:ascii="Times New Roman" w:hAnsi="Times New Roman" w:cs="Times New Roman"/>
          <w:b/>
          <w:bCs/>
        </w:rPr>
        <w:t xml:space="preserve"> </w:t>
      </w:r>
      <w:r w:rsidR="00BF10E6" w:rsidRPr="00BF10E6">
        <w:rPr>
          <w:rFonts w:ascii="Times New Roman" w:hAnsi="Times New Roman" w:cs="Times New Roman"/>
        </w:rPr>
        <w:t>на</w:t>
      </w:r>
      <w:proofErr w:type="gramEnd"/>
      <w:r w:rsidR="00BF10E6" w:rsidRPr="00BF10E6">
        <w:rPr>
          <w:rFonts w:ascii="Times New Roman" w:hAnsi="Times New Roman" w:cs="Times New Roman"/>
        </w:rPr>
        <w:t xml:space="preserve"> регистрацию актов гражданского состояния</w:t>
      </w:r>
      <w:r>
        <w:rPr>
          <w:rFonts w:ascii="Times New Roman" w:hAnsi="Times New Roman" w:cs="Times New Roman"/>
        </w:rPr>
        <w:t xml:space="preserve">, предлагается рассмотреть и принять Решение сессии ГС, </w:t>
      </w:r>
      <w:r w:rsidRPr="006F6D87">
        <w:rPr>
          <w:rFonts w:ascii="Times New Roman" w:hAnsi="Times New Roman" w:cs="Times New Roman"/>
        </w:rPr>
        <w:t>которое даст право дополнительно использовать собственные материальные ресурсы и финансовые средства бюджета городского поселения «Город Удачный»</w:t>
      </w:r>
      <w:r>
        <w:rPr>
          <w:rFonts w:ascii="Times New Roman" w:hAnsi="Times New Roman" w:cs="Times New Roman"/>
        </w:rPr>
        <w:t xml:space="preserve"> на исполнение данных полномочий.</w:t>
      </w:r>
    </w:p>
    <w:p w14:paraId="5BB0637F" w14:textId="77777777" w:rsidR="00916897" w:rsidRDefault="00916897" w:rsidP="00916897">
      <w:pPr>
        <w:jc w:val="both"/>
        <w:rPr>
          <w:rFonts w:ascii="Times New Roman" w:hAnsi="Times New Roman" w:cs="Times New Roman"/>
          <w:bCs/>
        </w:rPr>
      </w:pPr>
    </w:p>
    <w:p w14:paraId="458DD74F" w14:textId="173489FF" w:rsidR="00916897" w:rsidRPr="00916897" w:rsidRDefault="00916897" w:rsidP="00916897">
      <w:pPr>
        <w:jc w:val="both"/>
        <w:rPr>
          <w:rFonts w:ascii="Times New Roman" w:hAnsi="Times New Roman" w:cs="Times New Roman"/>
          <w:b/>
        </w:rPr>
      </w:pPr>
      <w:r w:rsidRPr="00916897">
        <w:rPr>
          <w:rFonts w:ascii="Times New Roman" w:hAnsi="Times New Roman" w:cs="Times New Roman"/>
          <w:b/>
        </w:rPr>
        <w:t>И.о. заместителя главы администрации</w:t>
      </w:r>
    </w:p>
    <w:p w14:paraId="44D8CFE3" w14:textId="38EBB465" w:rsidR="00916897" w:rsidRPr="00916897" w:rsidRDefault="00916897" w:rsidP="00916897">
      <w:pPr>
        <w:jc w:val="both"/>
        <w:rPr>
          <w:rFonts w:ascii="Times New Roman" w:hAnsi="Times New Roman" w:cs="Times New Roman"/>
          <w:b/>
        </w:rPr>
      </w:pPr>
      <w:r w:rsidRPr="00916897">
        <w:rPr>
          <w:rFonts w:ascii="Times New Roman" w:hAnsi="Times New Roman" w:cs="Times New Roman"/>
          <w:b/>
        </w:rPr>
        <w:t xml:space="preserve">по экономике и финансам                                                                     </w:t>
      </w:r>
      <w:r>
        <w:rPr>
          <w:rFonts w:ascii="Times New Roman" w:hAnsi="Times New Roman" w:cs="Times New Roman"/>
          <w:b/>
        </w:rPr>
        <w:t xml:space="preserve">   </w:t>
      </w:r>
      <w:r w:rsidRPr="00916897">
        <w:rPr>
          <w:rFonts w:ascii="Times New Roman" w:hAnsi="Times New Roman" w:cs="Times New Roman"/>
          <w:b/>
        </w:rPr>
        <w:t xml:space="preserve">   В. А. Щеглова</w:t>
      </w:r>
    </w:p>
    <w:p w14:paraId="5F942FA8" w14:textId="75AF3E11" w:rsidR="00BB3097" w:rsidRPr="00BB3097" w:rsidRDefault="00BB3097" w:rsidP="00BB3097">
      <w:pPr>
        <w:jc w:val="both"/>
        <w:rPr>
          <w:rFonts w:ascii="Times New Roman" w:hAnsi="Times New Roman" w:cs="Times New Roman"/>
        </w:rPr>
      </w:pPr>
    </w:p>
    <w:sectPr w:rsidR="00BB3097" w:rsidRPr="00BB3097" w:rsidSect="006F6D87">
      <w:pgSz w:w="11906" w:h="16838"/>
      <w:pgMar w:top="1134" w:right="850"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83D"/>
    <w:rsid w:val="001B4913"/>
    <w:rsid w:val="0061383D"/>
    <w:rsid w:val="006F6D87"/>
    <w:rsid w:val="00895FDC"/>
    <w:rsid w:val="00916897"/>
    <w:rsid w:val="00BB3097"/>
    <w:rsid w:val="00BF10E6"/>
    <w:rsid w:val="00DB0C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C62B0"/>
  <w15:chartTrackingRefBased/>
  <w15:docId w15:val="{34C02CA5-A542-4A45-A5AE-6B063896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138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138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1383D"/>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1383D"/>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1383D"/>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1383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1383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1383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1383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1383D"/>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1383D"/>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1383D"/>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1383D"/>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1383D"/>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1383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1383D"/>
    <w:rPr>
      <w:rFonts w:eastAsiaTheme="majorEastAsia" w:cstheme="majorBidi"/>
      <w:color w:val="595959" w:themeColor="text1" w:themeTint="A6"/>
    </w:rPr>
  </w:style>
  <w:style w:type="character" w:customStyle="1" w:styleId="80">
    <w:name w:val="Заголовок 8 Знак"/>
    <w:basedOn w:val="a0"/>
    <w:link w:val="8"/>
    <w:uiPriority w:val="9"/>
    <w:semiHidden/>
    <w:rsid w:val="0061383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1383D"/>
    <w:rPr>
      <w:rFonts w:eastAsiaTheme="majorEastAsia" w:cstheme="majorBidi"/>
      <w:color w:val="272727" w:themeColor="text1" w:themeTint="D8"/>
    </w:rPr>
  </w:style>
  <w:style w:type="paragraph" w:styleId="a3">
    <w:name w:val="Title"/>
    <w:basedOn w:val="a"/>
    <w:next w:val="a"/>
    <w:link w:val="a4"/>
    <w:uiPriority w:val="10"/>
    <w:qFormat/>
    <w:rsid w:val="006138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61383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1383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1383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1383D"/>
    <w:pPr>
      <w:spacing w:before="160"/>
      <w:jc w:val="center"/>
    </w:pPr>
    <w:rPr>
      <w:i/>
      <w:iCs/>
      <w:color w:val="404040" w:themeColor="text1" w:themeTint="BF"/>
    </w:rPr>
  </w:style>
  <w:style w:type="character" w:customStyle="1" w:styleId="22">
    <w:name w:val="Цитата 2 Знак"/>
    <w:basedOn w:val="a0"/>
    <w:link w:val="21"/>
    <w:uiPriority w:val="29"/>
    <w:rsid w:val="0061383D"/>
    <w:rPr>
      <w:i/>
      <w:iCs/>
      <w:color w:val="404040" w:themeColor="text1" w:themeTint="BF"/>
    </w:rPr>
  </w:style>
  <w:style w:type="paragraph" w:styleId="a7">
    <w:name w:val="List Paragraph"/>
    <w:basedOn w:val="a"/>
    <w:uiPriority w:val="34"/>
    <w:qFormat/>
    <w:rsid w:val="0061383D"/>
    <w:pPr>
      <w:ind w:left="720"/>
      <w:contextualSpacing/>
    </w:pPr>
  </w:style>
  <w:style w:type="character" w:styleId="a8">
    <w:name w:val="Intense Emphasis"/>
    <w:basedOn w:val="a0"/>
    <w:uiPriority w:val="21"/>
    <w:qFormat/>
    <w:rsid w:val="0061383D"/>
    <w:rPr>
      <w:i/>
      <w:iCs/>
      <w:color w:val="2F5496" w:themeColor="accent1" w:themeShade="BF"/>
    </w:rPr>
  </w:style>
  <w:style w:type="paragraph" w:styleId="a9">
    <w:name w:val="Intense Quote"/>
    <w:basedOn w:val="a"/>
    <w:next w:val="a"/>
    <w:link w:val="aa"/>
    <w:uiPriority w:val="30"/>
    <w:qFormat/>
    <w:rsid w:val="006138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61383D"/>
    <w:rPr>
      <w:i/>
      <w:iCs/>
      <w:color w:val="2F5496" w:themeColor="accent1" w:themeShade="BF"/>
    </w:rPr>
  </w:style>
  <w:style w:type="character" w:styleId="ab">
    <w:name w:val="Intense Reference"/>
    <w:basedOn w:val="a0"/>
    <w:uiPriority w:val="32"/>
    <w:qFormat/>
    <w:rsid w:val="0061383D"/>
    <w:rPr>
      <w:b/>
      <w:bCs/>
      <w:smallCaps/>
      <w:color w:val="2F5496" w:themeColor="accent1" w:themeShade="BF"/>
      <w:spacing w:val="5"/>
    </w:rPr>
  </w:style>
  <w:style w:type="paragraph" w:customStyle="1" w:styleId="ConsNormal">
    <w:name w:val="ConsNormal"/>
    <w:link w:val="ConsNormal0"/>
    <w:rsid w:val="006F6D87"/>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character" w:customStyle="1" w:styleId="ConsNormal0">
    <w:name w:val="ConsNormal Знак"/>
    <w:basedOn w:val="a0"/>
    <w:link w:val="ConsNormal"/>
    <w:rsid w:val="006F6D87"/>
    <w:rPr>
      <w:rFonts w:ascii="Arial" w:eastAsia="Times New Roman" w:hAnsi="Arial" w:cs="Arial"/>
      <w:kern w:val="0"/>
      <w:sz w:val="20"/>
      <w:szCs w:val="20"/>
      <w:lang w:eastAsia="ru-RU"/>
      <w14:ligatures w14:val="none"/>
    </w:rPr>
  </w:style>
  <w:style w:type="character" w:styleId="ac">
    <w:name w:val="Strong"/>
    <w:basedOn w:val="a0"/>
    <w:uiPriority w:val="22"/>
    <w:qFormat/>
    <w:rsid w:val="006F6D8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335</Words>
  <Characters>1912</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Zamfin</dc:creator>
  <cp:keywords/>
  <dc:description/>
  <cp:lastModifiedBy>Zamfin</cp:lastModifiedBy>
  <cp:revision>4</cp:revision>
  <cp:lastPrinted>2025-02-26T00:10:00Z</cp:lastPrinted>
  <dcterms:created xsi:type="dcterms:W3CDTF">2025-02-18T01:42:00Z</dcterms:created>
  <dcterms:modified xsi:type="dcterms:W3CDTF">2025-02-26T00:11:00Z</dcterms:modified>
</cp:coreProperties>
</file>